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2F" w:rsidRDefault="00045D11">
      <w:pPr>
        <w:jc w:val="both"/>
      </w:pPr>
      <w:r w:rsidRPr="00045D11">
        <w:rPr>
          <w:noProof/>
          <w:lang w:eastAsia="ru-RU"/>
        </w:rPr>
        <w:drawing>
          <wp:inline distT="0" distB="0" distL="0" distR="0">
            <wp:extent cx="5787866" cy="7920355"/>
            <wp:effectExtent l="0" t="0" r="0" b="0"/>
            <wp:docPr id="1" name="Рисунок 1" descr="D:\Ос-0324\РПД титулка\РПД_СГ_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СГ_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66"/>
                    <a:stretch/>
                  </pic:blipFill>
                  <pic:spPr bwMode="auto">
                    <a:xfrm>
                      <a:off x="0" y="0"/>
                      <a:ext cx="5788021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5D11" w:rsidRDefault="00045D11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CA281F" w:rsidRDefault="00CA281F" w:rsidP="00CA28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A281F" w:rsidRDefault="00CA281F" w:rsidP="00CA28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CA281F" w:rsidRDefault="00CA281F" w:rsidP="00CA28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A281F" w:rsidRDefault="00CA281F" w:rsidP="00CA28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C3554" w:rsidRPr="00D47115" w:rsidRDefault="00CA281F" w:rsidP="00CA28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</w:t>
      </w:r>
    </w:p>
    <w:p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F419A3" w:rsidRPr="00D47115" w:rsidRDefault="00F419A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CA281F" w:rsidRPr="00CA281F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финансовой грамотности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419A3" w:rsidRPr="00D47115" w:rsidRDefault="00F419A3" w:rsidP="00F4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</w:t>
      </w:r>
      <w:proofErr w:type="gramStart"/>
      <w:r w:rsidRPr="004C355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F419A3" w:rsidRPr="00F419A3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CA281F" w:rsidRPr="00CA281F">
        <w:rPr>
          <w:rFonts w:ascii="Times New Roman" w:hAnsi="Times New Roman" w:cs="Times New Roman"/>
          <w:sz w:val="26"/>
          <w:szCs w:val="26"/>
        </w:rPr>
        <w:t>15.01.38 Оператор-наладчик металлообрабатывающих станков</w:t>
      </w:r>
      <w:r w:rsidR="00F419A3">
        <w:rPr>
          <w:rFonts w:ascii="Times New Roman" w:hAnsi="Times New Roman" w:cs="Times New Roman"/>
          <w:sz w:val="26"/>
          <w:szCs w:val="26"/>
        </w:rPr>
        <w:t>.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419A3">
        <w:rPr>
          <w:rFonts w:ascii="Times New Roman" w:hAnsi="Times New Roman" w:cs="Times New Roman"/>
          <w:sz w:val="26"/>
          <w:szCs w:val="26"/>
        </w:rPr>
        <w:t>ОК 01 -  ОК 05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Pr="00D47115" w:rsidRDefault="00E035F2" w:rsidP="00E035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</w:t>
      </w:r>
      <w:proofErr w:type="gramStart"/>
      <w:r w:rsidR="00DD1CE4" w:rsidRPr="0018266B">
        <w:rPr>
          <w:color w:val="auto"/>
          <w:sz w:val="26"/>
          <w:szCs w:val="26"/>
        </w:rPr>
        <w:t>обучающийся</w:t>
      </w:r>
      <w:proofErr w:type="gramEnd"/>
      <w:r w:rsidR="00DD1CE4" w:rsidRPr="0018266B">
        <w:rPr>
          <w:color w:val="auto"/>
          <w:sz w:val="26"/>
          <w:szCs w:val="26"/>
        </w:rPr>
        <w:t xml:space="preserve"> должен </w:t>
      </w:r>
    </w:p>
    <w:p w:rsidR="00DD1CE4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</w:t>
      </w:r>
      <w:proofErr w:type="gramStart"/>
      <w:r w:rsidR="00DD1CE4" w:rsidRPr="0018266B">
        <w:rPr>
          <w:color w:val="auto"/>
          <w:sz w:val="26"/>
          <w:szCs w:val="26"/>
        </w:rPr>
        <w:t>обучающийся</w:t>
      </w:r>
      <w:proofErr w:type="gramEnd"/>
      <w:r w:rsidR="00DD1CE4" w:rsidRPr="0018266B">
        <w:rPr>
          <w:color w:val="auto"/>
          <w:sz w:val="26"/>
          <w:szCs w:val="26"/>
        </w:rPr>
        <w:t xml:space="preserve"> должен</w:t>
      </w:r>
    </w:p>
    <w:p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4556" w:rsidRPr="0018266B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74556"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:rsidR="00913A73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:rsidR="00913A73" w:rsidRPr="00913A73" w:rsidRDefault="00913A73" w:rsidP="00E035F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E035F2" w:rsidRPr="00E035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CA281F" w:rsidRPr="00CA28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15.01.38 Оператор-наладчик металлообрабатывающих станков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EF50A3" w:rsidRPr="00EF50A3" w:rsidRDefault="00951002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</w:t>
      </w:r>
      <w:proofErr w:type="gramEnd"/>
      <w:r w:rsidR="00EF50A3" w:rsidRPr="00EF50A3">
        <w:rPr>
          <w:rFonts w:ascii="Times New Roman" w:hAnsi="Times New Roman" w:cs="Times New Roman"/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="00EF50A3" w:rsidRPr="00EF50A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F50A3">
        <w:rPr>
          <w:rFonts w:ascii="Times New Roman" w:hAnsi="Times New Roman" w:cs="Times New Roman"/>
          <w:sz w:val="26"/>
          <w:szCs w:val="26"/>
        </w:rPr>
        <w:t xml:space="preserve">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50A3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F50A3">
        <w:rPr>
          <w:rFonts w:ascii="Times New Roman" w:hAnsi="Times New Roman" w:cs="Times New Roman"/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913A73" w:rsidRPr="00913A73" w:rsidRDefault="00913A73" w:rsidP="00E035F2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913A73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CA281F">
        <w:rPr>
          <w:rFonts w:ascii="Times New Roman" w:hAnsi="Times New Roman" w:cs="Times New Roman"/>
          <w:b/>
          <w:sz w:val="26"/>
          <w:szCs w:val="26"/>
        </w:rPr>
        <w:t>2</w:t>
      </w:r>
      <w:r w:rsidR="00E035F2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7245D0">
        <w:rPr>
          <w:rFonts w:ascii="Times New Roman" w:hAnsi="Times New Roman" w:cs="Times New Roman"/>
          <w:b/>
          <w:sz w:val="26"/>
          <w:szCs w:val="26"/>
        </w:rPr>
        <w:t>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CA281F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7245D0">
        <w:rPr>
          <w:rFonts w:ascii="Times New Roman" w:hAnsi="Times New Roman" w:cs="Times New Roman"/>
          <w:b/>
          <w:sz w:val="26"/>
          <w:szCs w:val="26"/>
        </w:rPr>
        <w:t>а</w:t>
      </w:r>
      <w:r w:rsidR="00E035F2">
        <w:rPr>
          <w:rFonts w:ascii="Times New Roman" w:hAnsi="Times New Roman" w:cs="Times New Roman"/>
          <w:sz w:val="26"/>
          <w:szCs w:val="26"/>
        </w:rPr>
        <w:t>.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A281F" w:rsidRDefault="00CA281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18266B" w:rsidP="00CA28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CA281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18266B" w:rsidP="00CA28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CA28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CA281F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A281F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A281F" w:rsidRPr="00015E12" w:rsidRDefault="00CA281F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81F" w:rsidRDefault="00CA281F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CA281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A281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 работы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654789">
        <w:rPr>
          <w:rFonts w:ascii="Times New Roman" w:hAnsi="Times New Roman" w:cs="Times New Roman"/>
          <w:b/>
          <w:sz w:val="26"/>
          <w:szCs w:val="26"/>
        </w:rPr>
        <w:t>6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D027B8" w:rsidRPr="00823993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2399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часов</w:t>
            </w:r>
            <w:proofErr w:type="spellEnd"/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D027B8" w:rsidRPr="00823993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:rsidR="00ED075B" w:rsidRPr="00D54AC4" w:rsidRDefault="00CA281F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  <w:r w:rsidR="00EF50A3">
              <w:rPr>
                <w:b/>
                <w:sz w:val="24"/>
                <w:lang w:val="ru-RU"/>
              </w:rPr>
              <w:t>/6</w:t>
            </w:r>
            <w:r>
              <w:rPr>
                <w:b/>
                <w:sz w:val="24"/>
                <w:lang w:val="ru-RU"/>
              </w:rPr>
              <w:t>/2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D075B">
              <w:rPr>
                <w:b/>
                <w:sz w:val="24"/>
                <w:lang w:val="ru-RU"/>
              </w:rPr>
              <w:t>полезны</w:t>
            </w:r>
            <w:proofErr w:type="gramEnd"/>
          </w:p>
          <w:p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CA281F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:rsidR="00ED075B" w:rsidRDefault="00CA281F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</w:t>
            </w:r>
            <w:r w:rsidR="00CA281F">
              <w:rPr>
                <w:sz w:val="24"/>
                <w:lang w:val="ru-RU"/>
              </w:rPr>
              <w:t xml:space="preserve">3-4.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ED075B" w:rsidRDefault="005E2088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D54AC4" w:rsidRDefault="005E2088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:rsidR="00ED075B" w:rsidRDefault="00CA281F" w:rsidP="00CA281F">
            <w:pPr>
              <w:pStyle w:val="TableParagraph"/>
              <w:spacing w:line="254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5-6.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CA281F" w:rsidRPr="00823993" w:rsidTr="00F72ED0">
        <w:trPr>
          <w:trHeight w:val="750"/>
        </w:trPr>
        <w:tc>
          <w:tcPr>
            <w:tcW w:w="2978" w:type="dxa"/>
            <w:vMerge w:val="restart"/>
          </w:tcPr>
          <w:p w:rsidR="00CA281F" w:rsidRPr="00F72ED0" w:rsidRDefault="00CA281F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:rsidR="00CA281F" w:rsidRPr="00ED075B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 xml:space="preserve">2 </w:t>
            </w:r>
            <w:proofErr w:type="gramStart"/>
            <w:r w:rsidRPr="00ED075B">
              <w:rPr>
                <w:b/>
                <w:sz w:val="24"/>
                <w:lang w:val="ru-RU"/>
              </w:rPr>
              <w:t>Фондовый</w:t>
            </w:r>
            <w:proofErr w:type="gramEnd"/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:rsidR="00CA281F" w:rsidRPr="00ED075B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gramStart"/>
            <w:r w:rsidRPr="00ED075B">
              <w:rPr>
                <w:b/>
                <w:sz w:val="24"/>
                <w:lang w:val="ru-RU"/>
              </w:rPr>
              <w:t>валютный</w:t>
            </w:r>
            <w:proofErr w:type="gramEnd"/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:rsidR="00CA281F" w:rsidRPr="0082399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4"/>
              </w:rPr>
              <w:t>использовать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роста</w:t>
            </w:r>
            <w:proofErr w:type="spellEnd"/>
          </w:p>
          <w:p w:rsidR="00CA281F" w:rsidRPr="0082399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4"/>
              </w:rPr>
              <w:t>доходов</w:t>
            </w:r>
            <w:proofErr w:type="spellEnd"/>
          </w:p>
        </w:tc>
        <w:tc>
          <w:tcPr>
            <w:tcW w:w="9069" w:type="dxa"/>
          </w:tcPr>
          <w:p w:rsidR="00CA281F" w:rsidRPr="004122D3" w:rsidRDefault="00CA281F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7. </w:t>
            </w:r>
            <w:r w:rsidRPr="004122D3">
              <w:rPr>
                <w:sz w:val="24"/>
                <w:lang w:val="ru-RU"/>
              </w:rPr>
              <w:t>Риск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доходность</w:t>
            </w:r>
            <w:r>
              <w:rPr>
                <w:sz w:val="24"/>
                <w:lang w:val="ru-RU"/>
              </w:rPr>
              <w:t>.</w:t>
            </w:r>
          </w:p>
          <w:p w:rsidR="00CA281F" w:rsidRPr="004122D3" w:rsidRDefault="00CA281F" w:rsidP="00CA281F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8. </w:t>
            </w:r>
            <w:r w:rsidRPr="004122D3">
              <w:rPr>
                <w:sz w:val="24"/>
                <w:lang w:val="ru-RU"/>
              </w:rPr>
              <w:t>Облигации.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>.</w:t>
            </w:r>
            <w:r w:rsidRPr="004122D3">
              <w:rPr>
                <w:sz w:val="24"/>
                <w:lang w:val="ru-RU"/>
              </w:rPr>
              <w:t xml:space="preserve"> 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фондовая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22D3">
              <w:rPr>
                <w:sz w:val="24"/>
                <w:lang w:val="ru-RU"/>
              </w:rPr>
              <w:t>биржа</w:t>
            </w:r>
            <w:proofErr w:type="gramEnd"/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кто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может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на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ней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:rsidR="00CA281F" w:rsidRDefault="00CA281F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CA281F" w:rsidRPr="00823993" w:rsidRDefault="00CA281F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:rsidR="00CA281F" w:rsidRPr="00823993" w:rsidRDefault="00CA281F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CA281F" w:rsidRPr="00823993" w:rsidTr="00484EC7">
        <w:trPr>
          <w:trHeight w:val="550"/>
        </w:trPr>
        <w:tc>
          <w:tcPr>
            <w:tcW w:w="2978" w:type="dxa"/>
            <w:vMerge/>
          </w:tcPr>
          <w:p w:rsidR="00CA281F" w:rsidRPr="004122D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CA281F" w:rsidRPr="00435A31" w:rsidRDefault="00CA281F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:rsidR="00CA281F" w:rsidRPr="004122D3" w:rsidRDefault="00CA281F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9-10.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CA281F" w:rsidRPr="00EF50A3" w:rsidRDefault="00CA281F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CA281F" w:rsidRDefault="00CA281F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CA281F" w:rsidRDefault="00CA281F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CA281F" w:rsidRPr="004122D3" w:rsidRDefault="00CA281F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CA281F" w:rsidRPr="00823993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CA281F" w:rsidRPr="00CA281F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CA281F" w:rsidRPr="00CA281F" w:rsidRDefault="00CA281F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Самостоятельная работа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CA281F" w:rsidRPr="00CA281F" w:rsidRDefault="00CA281F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CA281F" w:rsidRPr="00CA281F" w:rsidRDefault="00CA281F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122D3" w:rsidRPr="00823993" w:rsidTr="00F72ED0">
        <w:trPr>
          <w:trHeight w:val="587"/>
        </w:trPr>
        <w:tc>
          <w:tcPr>
            <w:tcW w:w="2978" w:type="dxa"/>
            <w:vMerge w:val="restart"/>
          </w:tcPr>
          <w:p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:rsidR="004122D3" w:rsidRDefault="00CA281F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11-12.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:rsidR="004122D3" w:rsidRPr="004122D3" w:rsidRDefault="00CA281F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13-14.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:rsidTr="00BC7818">
        <w:trPr>
          <w:trHeight w:val="586"/>
        </w:trPr>
        <w:tc>
          <w:tcPr>
            <w:tcW w:w="2978" w:type="dxa"/>
            <w:vMerge/>
          </w:tcPr>
          <w:p w:rsidR="00EF50A3" w:rsidRPr="00CA281F" w:rsidRDefault="00EF50A3" w:rsidP="004122D3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9069" w:type="dxa"/>
          </w:tcPr>
          <w:p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:rsidR="00EF50A3" w:rsidRPr="00EF50A3" w:rsidRDefault="00CA281F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15-16.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Страхование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имущества: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как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это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:rsidR="00EF50A3" w:rsidRPr="00CA281F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EF50A3" w:rsidRPr="00CA281F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Раздел</w:t>
            </w:r>
            <w:r w:rsidRPr="00CA28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2</w:t>
            </w:r>
            <w:r w:rsidRPr="00CA28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Налоги</w:t>
            </w:r>
            <w:r w:rsidRPr="00CA28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и</w:t>
            </w:r>
            <w:r w:rsidRPr="00CA28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D3" w:rsidRPr="00D54AC4" w:rsidRDefault="00CA281F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EF50A3">
              <w:rPr>
                <w:b/>
                <w:sz w:val="24"/>
                <w:lang w:val="ru-RU"/>
              </w:rPr>
              <w:t>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D3" w:rsidRPr="00CA281F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:rsidTr="00D01D2D">
        <w:trPr>
          <w:trHeight w:val="6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lastRenderedPageBreak/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2ED0" w:rsidRPr="00F72ED0" w:rsidRDefault="00CA281F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17.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="00F72ED0" w:rsidRPr="00F72ED0">
              <w:rPr>
                <w:sz w:val="24"/>
                <w:lang w:val="ru-RU"/>
              </w:rPr>
              <w:t>налоги</w:t>
            </w:r>
            <w:proofErr w:type="gramEnd"/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="00F72ED0" w:rsidRPr="00F72ED0">
              <w:rPr>
                <w:sz w:val="24"/>
                <w:lang w:val="ru-RU"/>
              </w:rPr>
              <w:t>какие</w:t>
            </w:r>
            <w:proofErr w:type="gramEnd"/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:rsidR="00F72ED0" w:rsidRPr="00823993" w:rsidRDefault="00CA281F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Подача</w:t>
            </w:r>
            <w:r w:rsidR="00F72ED0" w:rsidRPr="00CA28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налоговой</w:t>
            </w:r>
            <w:r w:rsidR="00F72ED0" w:rsidRPr="00CA28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ED0" w:rsidRPr="00CA281F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CA281F">
              <w:rPr>
                <w:sz w:val="24"/>
                <w:lang w:val="ru-RU"/>
              </w:rPr>
              <w:t>2</w:t>
            </w:r>
          </w:p>
          <w:p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:rsidTr="00D01D2D">
        <w:trPr>
          <w:trHeight w:val="562"/>
        </w:trPr>
        <w:tc>
          <w:tcPr>
            <w:tcW w:w="2978" w:type="dxa"/>
            <w:vMerge/>
          </w:tcPr>
          <w:p w:rsidR="00F72ED0" w:rsidRPr="00CA281F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:rsidR="00F72ED0" w:rsidRPr="00F72ED0" w:rsidRDefault="00CA281F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19-20.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2ED0" w:rsidRPr="00823993" w:rsidRDefault="00D01D2D" w:rsidP="00D01D2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:rsidTr="00F72ED0">
        <w:trPr>
          <w:trHeight w:val="562"/>
        </w:trPr>
        <w:tc>
          <w:tcPr>
            <w:tcW w:w="2978" w:type="dxa"/>
            <w:vMerge w:val="restart"/>
          </w:tcPr>
          <w:p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F72ED0" w:rsidRPr="00CA281F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CA281F">
              <w:rPr>
                <w:sz w:val="24"/>
                <w:lang w:val="ru-RU"/>
              </w:rPr>
              <w:t>1</w:t>
            </w:r>
          </w:p>
          <w:p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CA281F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:rsidTr="00EF50A3">
        <w:trPr>
          <w:trHeight w:val="422"/>
        </w:trPr>
        <w:tc>
          <w:tcPr>
            <w:tcW w:w="2978" w:type="dxa"/>
            <w:vMerge/>
          </w:tcPr>
          <w:p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23-24.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EF50A3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Раздел</w:t>
            </w:r>
            <w:r w:rsidRPr="00CA28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3 Собственный</w:t>
            </w:r>
            <w:r w:rsidRPr="00CA28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0" w:rsidRPr="00EF50A3" w:rsidRDefault="00EF50A3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823993" w:rsidRDefault="00CA281F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25-26.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Взаимоотношения</w:t>
            </w:r>
            <w:r w:rsidR="00D54AC4" w:rsidRPr="00CA281F">
              <w:rPr>
                <w:spacing w:val="-5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работодателя</w:t>
            </w:r>
            <w:r w:rsidR="00D54AC4" w:rsidRPr="00CA281F">
              <w:rPr>
                <w:spacing w:val="-5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и</w:t>
            </w:r>
            <w:r w:rsidR="00D54AC4" w:rsidRPr="00CA281F">
              <w:rPr>
                <w:spacing w:val="-3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F72ED0" w:rsidRDefault="00D54AC4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7F2ADE" w:rsidRDefault="00CA281F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27-28.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:rsidR="00F72ED0" w:rsidRPr="00823993" w:rsidRDefault="00CA281F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29-30.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F72ED0" w:rsidRDefault="00CA281F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31-32.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F72ED0" w:rsidRDefault="00D54AC4" w:rsidP="00CA281F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CA281F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33-34</w:t>
            </w:r>
            <w:r w:rsidR="00EF50A3">
              <w:rPr>
                <w:sz w:val="24"/>
                <w:lang w:val="ru-RU"/>
              </w:rPr>
              <w:t xml:space="preserve">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CA281F">
            <w:pPr>
              <w:pStyle w:val="TableParagraph"/>
              <w:spacing w:before="3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:rsidR="00D54AC4" w:rsidRPr="00EF50A3" w:rsidRDefault="00CA281F" w:rsidP="00CA281F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35-36, 37-38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39-40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EF50A3" w:rsidRDefault="00D54AC4" w:rsidP="00CA281F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:rsidR="00D54AC4" w:rsidRPr="00D54AC4" w:rsidRDefault="00CA281F" w:rsidP="00CA281F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41-42</w:t>
            </w:r>
            <w:r w:rsidR="00EF50A3">
              <w:rPr>
                <w:b/>
                <w:sz w:val="24"/>
                <w:lang w:val="ru-RU"/>
              </w:rPr>
              <w:t xml:space="preserve">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>
              <w:rPr>
                <w:b/>
                <w:i/>
                <w:sz w:val="24"/>
                <w:lang w:val="ru-RU"/>
              </w:rPr>
              <w:t>контрольной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D54AC4" w:rsidRDefault="00D54AC4" w:rsidP="00CA281F">
            <w:pPr>
              <w:pStyle w:val="TableParagraph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C4" w:rsidRPr="00CA281F" w:rsidRDefault="00D54AC4" w:rsidP="00CA281F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4</w:t>
            </w:r>
            <w:r w:rsidR="00CA281F">
              <w:rPr>
                <w:b/>
                <w:i/>
                <w:sz w:val="24"/>
                <w:lang w:val="ru-RU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D01D2D" w:rsidRPr="00D47115" w:rsidRDefault="00D01D2D" w:rsidP="00B66FDC">
      <w:pPr>
        <w:pStyle w:val="Default"/>
        <w:jc w:val="center"/>
        <w:rPr>
          <w:color w:val="auto"/>
          <w:sz w:val="26"/>
          <w:szCs w:val="26"/>
        </w:rPr>
      </w:pPr>
    </w:p>
    <w:p w:rsidR="00DD1CE4" w:rsidRPr="00D47115" w:rsidRDefault="00DD1CE4" w:rsidP="00B66FDC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DD1CE4" w:rsidRPr="00D47115" w:rsidRDefault="00DD1CE4" w:rsidP="00B66FDC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B66FDC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B66FDC">
      <w:pPr>
        <w:pStyle w:val="af2"/>
        <w:spacing w:before="3"/>
        <w:rPr>
          <w:sz w:val="24"/>
        </w:rPr>
      </w:pPr>
    </w:p>
    <w:p w:rsidR="00B80989" w:rsidRDefault="00F01D94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B66FDC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:rsidR="00FE4037" w:rsidRPr="00FE4037" w:rsidRDefault="00FE4037" w:rsidP="00FE4037">
      <w:pPr>
        <w:rPr>
          <w:rFonts w:ascii="Times New Roman" w:hAnsi="Times New Roman" w:cs="Times New Roman"/>
          <w:sz w:val="26"/>
          <w:szCs w:val="26"/>
        </w:rPr>
      </w:pPr>
      <w:r w:rsidRPr="00FE4037">
        <w:rPr>
          <w:rFonts w:ascii="Times New Roman" w:hAnsi="Times New Roman" w:cs="Times New Roman"/>
          <w:sz w:val="26"/>
          <w:szCs w:val="26"/>
        </w:rPr>
        <w:t>1.Основы финансовой грамотности : учебное пособие / под общ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ед. В.А. </w:t>
      </w:r>
      <w:proofErr w:type="spellStart"/>
      <w:r w:rsidRPr="00FE4037">
        <w:rPr>
          <w:rFonts w:ascii="Times New Roman" w:hAnsi="Times New Roman" w:cs="Times New Roman"/>
          <w:sz w:val="26"/>
          <w:szCs w:val="26"/>
        </w:rPr>
        <w:t>Кальней</w:t>
      </w:r>
      <w:proofErr w:type="spellEnd"/>
      <w:r w:rsidRPr="00FE4037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ИНФРА-М, 2024. — 248 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10.12737/1086517. - ISBN 978-5-16-016198-3. - Текст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FE403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https://znanium.ru/catalog/product/2090562</w:t>
        </w:r>
      </w:hyperlink>
      <w:r w:rsidRPr="00FE4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037" w:rsidRPr="00FE4037" w:rsidRDefault="00FE4037" w:rsidP="00FE40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FE4037">
        <w:rPr>
          <w:rFonts w:ascii="Times New Roman" w:hAnsi="Times New Roman" w:cs="Times New Roman"/>
          <w:sz w:val="26"/>
          <w:szCs w:val="26"/>
        </w:rPr>
        <w:t xml:space="preserve">.Жданова А.О., Савицкая Е.В. </w:t>
      </w:r>
      <w:proofErr w:type="spellStart"/>
      <w:r w:rsidRPr="00FE4037">
        <w:rPr>
          <w:rFonts w:ascii="Times New Roman" w:hAnsi="Times New Roman" w:cs="Times New Roman"/>
          <w:sz w:val="26"/>
          <w:szCs w:val="26"/>
        </w:rPr>
        <w:t>Финанасовая</w:t>
      </w:r>
      <w:proofErr w:type="spellEnd"/>
      <w:r w:rsidRPr="00FE4037">
        <w:rPr>
          <w:rFonts w:ascii="Times New Roman" w:hAnsi="Times New Roman" w:cs="Times New Roman"/>
          <w:sz w:val="26"/>
          <w:szCs w:val="26"/>
        </w:rPr>
        <w:t xml:space="preserve"> грамотность: материалы для СПО.-М.:ВАКО,2020 печатный учебник</w:t>
      </w:r>
    </w:p>
    <w:p w:rsidR="00FE4037" w:rsidRPr="00FE4037" w:rsidRDefault="00FE4037" w:rsidP="00FE4037">
      <w:pPr>
        <w:rPr>
          <w:rStyle w:val="a5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E4037">
        <w:rPr>
          <w:rFonts w:ascii="Times New Roman" w:hAnsi="Times New Roman" w:cs="Times New Roman"/>
          <w:sz w:val="26"/>
          <w:szCs w:val="26"/>
        </w:rPr>
        <w:t xml:space="preserve">.Основы финансовой грамотности : учебное пособие / В.А. </w:t>
      </w:r>
      <w:proofErr w:type="spellStart"/>
      <w:r w:rsidRPr="00FE4037">
        <w:rPr>
          <w:rFonts w:ascii="Times New Roman" w:hAnsi="Times New Roman" w:cs="Times New Roman"/>
          <w:sz w:val="26"/>
          <w:szCs w:val="26"/>
        </w:rPr>
        <w:t>Кальней</w:t>
      </w:r>
      <w:proofErr w:type="spellEnd"/>
      <w:r w:rsidRPr="00FE4037">
        <w:rPr>
          <w:rFonts w:ascii="Times New Roman" w:hAnsi="Times New Roman" w:cs="Times New Roman"/>
          <w:sz w:val="26"/>
          <w:szCs w:val="26"/>
        </w:rPr>
        <w:t>, М.Р. Рогулина, Т.В. Овсянникова [и др.] ; под общ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ед. В.А. </w:t>
      </w:r>
      <w:proofErr w:type="spellStart"/>
      <w:r w:rsidRPr="00FE4037">
        <w:rPr>
          <w:rFonts w:ascii="Times New Roman" w:hAnsi="Times New Roman" w:cs="Times New Roman"/>
          <w:sz w:val="26"/>
          <w:szCs w:val="26"/>
        </w:rPr>
        <w:t>Кальней</w:t>
      </w:r>
      <w:proofErr w:type="spellEnd"/>
      <w:r w:rsidRPr="00FE4037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ИНФРА-М, 2023. — 248 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10.12737/1086517. - ISBN 978-5-16-0</w:t>
      </w:r>
      <w:bookmarkStart w:id="0" w:name="_GoBack"/>
      <w:bookmarkEnd w:id="0"/>
      <w:r w:rsidRPr="00FE4037">
        <w:rPr>
          <w:rFonts w:ascii="Times New Roman" w:hAnsi="Times New Roman" w:cs="Times New Roman"/>
          <w:sz w:val="26"/>
          <w:szCs w:val="26"/>
        </w:rPr>
        <w:t>16198-3. - Текст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FE4037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https://znanium.com/catalog/product/1894523</w:t>
        </w:r>
      </w:hyperlink>
    </w:p>
    <w:p w:rsidR="00FE4037" w:rsidRPr="00FE4037" w:rsidRDefault="00FE4037" w:rsidP="00FE4037">
      <w:pPr>
        <w:rPr>
          <w:rFonts w:ascii="Times New Roman" w:hAnsi="Times New Roman" w:cs="Times New Roman"/>
          <w:sz w:val="26"/>
          <w:szCs w:val="26"/>
        </w:rPr>
      </w:pPr>
      <w:r w:rsidRPr="00FE4037">
        <w:rPr>
          <w:rFonts w:ascii="Times New Roman" w:hAnsi="Times New Roman" w:cs="Times New Roman"/>
          <w:sz w:val="26"/>
          <w:szCs w:val="26"/>
        </w:rPr>
        <w:t>4. Зверев, В. А. Как защититься от мошенничества на финансовом рынке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пособие по финансовой грамотности : научно-популярное издание / В. А. Зверев, А. В. Зверева, Д. П. Никитина. - 5-е изд. - Москва : Издательско-торговая корпорация «Дашков и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>°», 2023. - 134 с. - ISBN 978-5-394-05233-0. - Текст</w:t>
      </w:r>
      <w:proofErr w:type="gramStart"/>
      <w:r w:rsidRPr="00FE403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403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FE4037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https://znanium.com/catalog/product/2082711</w:t>
        </w:r>
      </w:hyperlink>
      <w:r w:rsidRPr="00FE40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989" w:rsidRPr="00D54AC4" w:rsidRDefault="00B80989" w:rsidP="00B66FDC">
      <w:pPr>
        <w:pStyle w:val="aa"/>
        <w:widowControl w:val="0"/>
        <w:tabs>
          <w:tab w:val="left" w:pos="640"/>
        </w:tabs>
        <w:autoSpaceDE w:val="0"/>
        <w:autoSpaceDN w:val="0"/>
        <w:spacing w:after="0"/>
        <w:ind w:left="0" w:right="1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D54AC4" w:rsidP="00B66FDC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D54AC4" w:rsidRPr="00D54AC4" w:rsidRDefault="004B5642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4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5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moscow.ru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elibrary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/</w:t>
      </w:r>
    </w:p>
    <w:p w:rsidR="00B66FDC" w:rsidRPr="00B66FDC" w:rsidRDefault="00B66FDC" w:rsidP="00B66FDC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lastRenderedPageBreak/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:rsidR="00B66FDC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:rsid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D54AC4">
        <w:rPr>
          <w:rFonts w:ascii="Times New Roman" w:hAnsi="Times New Roman" w:cs="Times New Roman"/>
          <w:sz w:val="26"/>
          <w:szCs w:val="26"/>
        </w:rPr>
        <w:t>Quote</w:t>
      </w:r>
      <w:proofErr w:type="spellEnd"/>
      <w:r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Russia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).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ИнстаФорекс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Forex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РосБизнесКонсалтинг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7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Согласие-ОПС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».</w:t>
      </w:r>
    </w:p>
    <w:p w:rsidR="00D54AC4" w:rsidRPr="00D54AC4" w:rsidRDefault="004B5642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8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D54AC4">
        <w:rPr>
          <w:rFonts w:ascii="Times New Roman" w:hAnsi="Times New Roman" w:cs="Times New Roman"/>
          <w:sz w:val="26"/>
          <w:szCs w:val="26"/>
        </w:rPr>
        <w:t>Вашифинансы</w:t>
      </w:r>
      <w:proofErr w:type="gramStart"/>
      <w:r w:rsidRPr="00D54AC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D54AC4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66FDC">
        <w:rPr>
          <w:rFonts w:ascii="Times New Roman" w:hAnsi="Times New Roman" w:cs="Times New Roman"/>
          <w:sz w:val="26"/>
          <w:szCs w:val="26"/>
        </w:rPr>
        <w:t>Каджаева</w:t>
      </w:r>
      <w:proofErr w:type="spellEnd"/>
      <w:r w:rsidRPr="00B66FDC">
        <w:rPr>
          <w:rFonts w:ascii="Times New Roman" w:hAnsi="Times New Roman" w:cs="Times New Roman"/>
          <w:sz w:val="26"/>
          <w:szCs w:val="26"/>
        </w:rPr>
        <w:t>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практикум,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 xml:space="preserve">М.Р. </w:t>
      </w:r>
      <w:proofErr w:type="spellStart"/>
      <w:r w:rsidRPr="00B66FDC">
        <w:rPr>
          <w:rFonts w:ascii="Times New Roman" w:hAnsi="Times New Roman" w:cs="Times New Roman"/>
          <w:sz w:val="26"/>
          <w:szCs w:val="26"/>
        </w:rPr>
        <w:t>Каджаева</w:t>
      </w:r>
      <w:proofErr w:type="spellEnd"/>
      <w:r w:rsidRPr="00B66FDC">
        <w:rPr>
          <w:rFonts w:ascii="Times New Roman" w:hAnsi="Times New Roman" w:cs="Times New Roman"/>
          <w:sz w:val="26"/>
          <w:szCs w:val="26"/>
        </w:rPr>
        <w:t>, С.В. Дубровская, А.Р. Елисеева Финансовая грамотность: методические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рекомендации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для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преподавателя,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66FD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“Академия”,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2020</w:t>
      </w:r>
    </w:p>
    <w:p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66FDC">
        <w:rPr>
          <w:rFonts w:ascii="Times New Roman" w:hAnsi="Times New Roman" w:cs="Times New Roman"/>
          <w:sz w:val="26"/>
          <w:szCs w:val="26"/>
        </w:rPr>
        <w:t>Каджаева</w:t>
      </w:r>
      <w:proofErr w:type="spellEnd"/>
      <w:r w:rsidRPr="00B66FDC">
        <w:rPr>
          <w:rFonts w:ascii="Times New Roman" w:hAnsi="Times New Roman" w:cs="Times New Roman"/>
          <w:sz w:val="26"/>
          <w:szCs w:val="26"/>
        </w:rPr>
        <w:t>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учебное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пособие,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809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80989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8098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для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преподавателя.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СПО -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B80989">
        <w:rPr>
          <w:rFonts w:ascii="Times New Roman" w:hAnsi="Times New Roman" w:cs="Times New Roman"/>
          <w:sz w:val="26"/>
          <w:szCs w:val="26"/>
        </w:rPr>
        <w:t>:В</w:t>
      </w:r>
      <w:proofErr w:type="gramEnd"/>
      <w:r w:rsidRPr="00B80989">
        <w:rPr>
          <w:rFonts w:ascii="Times New Roman" w:hAnsi="Times New Roman" w:cs="Times New Roman"/>
          <w:sz w:val="26"/>
          <w:szCs w:val="26"/>
        </w:rPr>
        <w:t>АКО, 2020</w:t>
      </w:r>
    </w:p>
    <w:p w:rsidR="00B66FDC" w:rsidRPr="00B80989" w:rsidRDefault="00B66FDC" w:rsidP="00B66FDC">
      <w:pPr>
        <w:pStyle w:val="aa"/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80989">
        <w:rPr>
          <w:rFonts w:ascii="Times New Roman" w:hAnsi="Times New Roman" w:cs="Times New Roman"/>
          <w:sz w:val="26"/>
          <w:szCs w:val="26"/>
        </w:rPr>
        <w:t>Журнал экономических исследований, 2020, № 4. - Текст</w:t>
      </w:r>
      <w:proofErr w:type="gramStart"/>
      <w:r w:rsidRPr="00B8098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8098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39" w:history="1">
        <w:r w:rsidRPr="00B8098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https://znanium.com/catalog/product/1225604</w:t>
        </w:r>
      </w:hyperlink>
      <w:r w:rsidRPr="00B809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AC4" w:rsidRP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pacing w:val="1"/>
          <w:sz w:val="26"/>
          <w:szCs w:val="26"/>
        </w:rPr>
        <w:lastRenderedPageBreak/>
        <w:t>6</w:t>
      </w:r>
      <w:r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="00D54AC4" w:rsidRPr="00B66FDC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="00D54AC4"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Режим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40">
        <w:r w:rsidR="00D54AC4" w:rsidRPr="00B66FDC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D54AC4" w:rsidRPr="00B66FDC">
        <w:rPr>
          <w:rFonts w:ascii="Times New Roman" w:hAnsi="Times New Roman" w:cs="Times New Roman"/>
          <w:sz w:val="26"/>
          <w:szCs w:val="26"/>
        </w:rPr>
        <w:t>bezdudnivideo</w:t>
      </w:r>
      <w:proofErr w:type="spellEnd"/>
    </w:p>
    <w:p w:rsidR="00D54AC4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D54AC4" w:rsidRPr="00D54AC4">
        <w:rPr>
          <w:rFonts w:ascii="Times New Roman" w:hAnsi="Times New Roman" w:cs="Times New Roman"/>
          <w:sz w:val="26"/>
          <w:szCs w:val="26"/>
        </w:rPr>
        <w:t>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будущей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пенсии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для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учёбы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жизни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Режим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доступа: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41">
        <w:r w:rsidR="00D54AC4"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uchebnik</w:t>
      </w:r>
      <w:proofErr w:type="spellEnd"/>
      <w:r w:rsidR="00D54AC4" w:rsidRPr="00D54AC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D54AC4" w:rsidRPr="00D54AC4">
        <w:rPr>
          <w:rFonts w:ascii="Times New Roman" w:hAnsi="Times New Roman" w:cs="Times New Roman"/>
          <w:sz w:val="26"/>
          <w:szCs w:val="26"/>
        </w:rPr>
        <w:t>SchoolBook</w:t>
      </w:r>
      <w:proofErr w:type="spellEnd"/>
      <w:r w:rsidR="00D54AC4"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2018_1.pdf</w:t>
      </w:r>
    </w:p>
    <w:p w:rsidR="00B66FDC" w:rsidRPr="00B66FDC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42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6FDC" w:rsidRDefault="00B66FD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6E01E2">
        <w:trPr>
          <w:trHeight w:val="21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Знать</w:t>
            </w:r>
            <w:r w:rsidRPr="00DF7E42">
              <w:rPr>
                <w:sz w:val="26"/>
                <w:szCs w:val="26"/>
              </w:rPr>
              <w:t>:</w:t>
            </w:r>
          </w:p>
          <w:p w:rsidR="00E61CD1" w:rsidRPr="00DF7E42" w:rsidRDefault="00CD4D74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CD4D74">
              <w:rPr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6E01E2" w:rsidRDefault="00E61CD1" w:rsidP="00640CAE">
            <w:pPr>
              <w:pStyle w:val="TableParagraph"/>
              <w:ind w:left="104" w:right="4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640CAE">
              <w:rPr>
                <w:sz w:val="26"/>
                <w:szCs w:val="26"/>
              </w:rPr>
              <w:t>контрольная работа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CD4D74" w:rsidRDefault="00E61CD1" w:rsidP="00E61CD1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Уметь:</w:t>
            </w:r>
          </w:p>
          <w:p w:rsidR="00E61CD1" w:rsidRPr="00DF7E42" w:rsidRDefault="00CD4D74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D4D74">
              <w:rPr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6E01E2">
            <w:pPr>
              <w:pStyle w:val="TableParagraph"/>
              <w:tabs>
                <w:tab w:val="left" w:pos="2869"/>
              </w:tabs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="00CD4D74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640CAE">
            <w:pPr>
              <w:pStyle w:val="Default"/>
              <w:tabs>
                <w:tab w:val="left" w:pos="2869"/>
              </w:tabs>
              <w:ind w:right="317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640CAE">
              <w:rPr>
                <w:sz w:val="26"/>
                <w:szCs w:val="26"/>
              </w:rPr>
              <w:t>контрольная работа</w:t>
            </w: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E01E2">
              <w:rPr>
                <w:sz w:val="26"/>
                <w:szCs w:val="26"/>
              </w:rPr>
              <w:t xml:space="preserve">ценка участия </w:t>
            </w:r>
            <w:proofErr w:type="gramStart"/>
            <w:r w:rsidRPr="006E01E2">
              <w:rPr>
                <w:sz w:val="26"/>
                <w:szCs w:val="26"/>
              </w:rPr>
              <w:t>в</w:t>
            </w:r>
            <w:proofErr w:type="gramEnd"/>
          </w:p>
          <w:p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proofErr w:type="gramStart"/>
            <w:r w:rsidRPr="006E01E2">
              <w:rPr>
                <w:sz w:val="26"/>
                <w:szCs w:val="26"/>
              </w:rPr>
              <w:t>тренингах</w:t>
            </w:r>
            <w:proofErr w:type="gramEnd"/>
            <w:r w:rsidRPr="006E01E2">
              <w:rPr>
                <w:sz w:val="26"/>
                <w:szCs w:val="26"/>
              </w:rPr>
              <w:t>, выполнение</w:t>
            </w:r>
          </w:p>
          <w:p w:rsidR="001C63F1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практических работ</w:t>
            </w:r>
          </w:p>
          <w:p w:rsid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работать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в коллективе и команде.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ального и культурного контекста.</w:t>
            </w:r>
          </w:p>
          <w:p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:rsidR="006E01E2" w:rsidRPr="00CD4D74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1C63F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F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4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6E01E2" w:rsidRDefault="006E01E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6E01E2" w:rsidRDefault="006E01E2" w:rsidP="006E01E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D6611" w:rsidRDefault="00CD6611" w:rsidP="00CD4D74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43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070" w:rsidRDefault="00211070" w:rsidP="00544C79">
      <w:pPr>
        <w:spacing w:after="0" w:line="240" w:lineRule="auto"/>
      </w:pPr>
      <w:r>
        <w:separator/>
      </w:r>
    </w:p>
  </w:endnote>
  <w:endnote w:type="continuationSeparator" w:id="0">
    <w:p w:rsidR="00211070" w:rsidRDefault="00211070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B76B7E" w:rsidRDefault="004B5642">
        <w:pPr>
          <w:pStyle w:val="a8"/>
          <w:jc w:val="right"/>
        </w:pPr>
        <w:r>
          <w:fldChar w:fldCharType="begin"/>
        </w:r>
        <w:r w:rsidR="00B76B7E">
          <w:instrText>PAGE   \* MERGEFORMAT</w:instrText>
        </w:r>
        <w:r>
          <w:fldChar w:fldCharType="separate"/>
        </w:r>
        <w:r w:rsidR="007245D0">
          <w:rPr>
            <w:noProof/>
          </w:rPr>
          <w:t>8</w:t>
        </w:r>
        <w:r>
          <w:fldChar w:fldCharType="end"/>
        </w:r>
      </w:p>
    </w:sdtContent>
  </w:sdt>
  <w:p w:rsidR="00B76B7E" w:rsidRDefault="00B76B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4B5642">
    <w:pPr>
      <w:pStyle w:val="af2"/>
      <w:spacing w:line="14" w:lineRule="auto"/>
      <w:rPr>
        <w:sz w:val="20"/>
      </w:rPr>
    </w:pPr>
    <w:r w:rsidRPr="004B56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D54AC4" w:rsidRDefault="004B564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54A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245D0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070" w:rsidRDefault="00211070" w:rsidP="00544C79">
      <w:pPr>
        <w:spacing w:after="0" w:line="240" w:lineRule="auto"/>
      </w:pPr>
      <w:r>
        <w:separator/>
      </w:r>
    </w:p>
  </w:footnote>
  <w:footnote w:type="continuationSeparator" w:id="0">
    <w:p w:rsidR="00211070" w:rsidRDefault="00211070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4DD4"/>
    <w:rsid w:val="000008AC"/>
    <w:rsid w:val="00015E12"/>
    <w:rsid w:val="00045D11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63F1"/>
    <w:rsid w:val="001E2BB7"/>
    <w:rsid w:val="00204C01"/>
    <w:rsid w:val="00206858"/>
    <w:rsid w:val="00211070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257D7"/>
    <w:rsid w:val="003515CA"/>
    <w:rsid w:val="003628F1"/>
    <w:rsid w:val="003664B9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17DE"/>
    <w:rsid w:val="0049682A"/>
    <w:rsid w:val="004972F4"/>
    <w:rsid w:val="004B287C"/>
    <w:rsid w:val="004B5642"/>
    <w:rsid w:val="004B77CF"/>
    <w:rsid w:val="004C3554"/>
    <w:rsid w:val="004F74E7"/>
    <w:rsid w:val="00525DAA"/>
    <w:rsid w:val="0052612F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5E2088"/>
    <w:rsid w:val="00640CAE"/>
    <w:rsid w:val="00654789"/>
    <w:rsid w:val="0065766F"/>
    <w:rsid w:val="00696906"/>
    <w:rsid w:val="006A2E9F"/>
    <w:rsid w:val="006C2BFF"/>
    <w:rsid w:val="006E01E2"/>
    <w:rsid w:val="006F5112"/>
    <w:rsid w:val="0070685A"/>
    <w:rsid w:val="00714263"/>
    <w:rsid w:val="00714C62"/>
    <w:rsid w:val="007206E1"/>
    <w:rsid w:val="0072155E"/>
    <w:rsid w:val="007245D0"/>
    <w:rsid w:val="0073758F"/>
    <w:rsid w:val="00744D8B"/>
    <w:rsid w:val="00752298"/>
    <w:rsid w:val="007537AE"/>
    <w:rsid w:val="00763191"/>
    <w:rsid w:val="0076527B"/>
    <w:rsid w:val="00772BB5"/>
    <w:rsid w:val="007850D1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FDC"/>
    <w:rsid w:val="00B7041F"/>
    <w:rsid w:val="00B76B7E"/>
    <w:rsid w:val="00B80989"/>
    <w:rsid w:val="00B81FE3"/>
    <w:rsid w:val="00B8568B"/>
    <w:rsid w:val="00B94CEE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A281F"/>
    <w:rsid w:val="00CD4032"/>
    <w:rsid w:val="00CD4D74"/>
    <w:rsid w:val="00CD6611"/>
    <w:rsid w:val="00CF213F"/>
    <w:rsid w:val="00CF39B4"/>
    <w:rsid w:val="00D01D2D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35F2"/>
    <w:rsid w:val="00E077F9"/>
    <w:rsid w:val="00E104D9"/>
    <w:rsid w:val="00E61CD1"/>
    <w:rsid w:val="00E76E3E"/>
    <w:rsid w:val="00E81257"/>
    <w:rsid w:val="00E83A90"/>
    <w:rsid w:val="00E91E2F"/>
    <w:rsid w:val="00EA0399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19A3"/>
    <w:rsid w:val="00F46F8D"/>
    <w:rsid w:val="00F53D5C"/>
    <w:rsid w:val="00F72ED0"/>
    <w:rsid w:val="00F92B70"/>
    <w:rsid w:val="00FA64D4"/>
    <w:rsid w:val="00FD23E4"/>
    <w:rsid w:val="00FE2309"/>
    <w:rsid w:val="00FE4037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-learning.tspk-mo.ru/mck/" TargetMode="External"/><Relationship Id="rId18" Type="http://schemas.openxmlformats.org/officeDocument/2006/relationships/hyperlink" Target="http://tpprf.ru/ru" TargetMode="External"/><Relationship Id="rId26" Type="http://schemas.openxmlformats.org/officeDocument/2006/relationships/hyperlink" Target="http://www.fnpr.ru/" TargetMode="External"/><Relationship Id="rId39" Type="http://schemas.openxmlformats.org/officeDocument/2006/relationships/hyperlink" Target="https://znanium.com/catalog/product/122560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sv.org.ru/" TargetMode="External"/><Relationship Id="rId34" Type="http://schemas.openxmlformats.org/officeDocument/2006/relationships/hyperlink" Target="http://www.rbc.ru/" TargetMode="External"/><Relationship Id="rId42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82711" TargetMode="External"/><Relationship Id="rId17" Type="http://schemas.openxmlformats.org/officeDocument/2006/relationships/hyperlink" Target="http://ru.investing.com/" TargetMode="External"/><Relationship Id="rId25" Type="http://schemas.openxmlformats.org/officeDocument/2006/relationships/hyperlink" Target="http://www.fmc.hse.ru/" TargetMode="External"/><Relationship Id="rId33" Type="http://schemas.openxmlformats.org/officeDocument/2006/relationships/hyperlink" Target="http://www.pfrf.r/" TargetMode="External"/><Relationship Id="rId38" Type="http://schemas.openxmlformats.org/officeDocument/2006/relationships/hyperlink" Target="http://www.vtbnpf.ru/" TargetMode="External"/><Relationship Id="rId46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://schukareva.jimdo.com/" TargetMode="External"/><Relationship Id="rId20" Type="http://schemas.openxmlformats.org/officeDocument/2006/relationships/hyperlink" Target="http://vip-money.com/" TargetMode="External"/><Relationship Id="rId29" Type="http://schemas.openxmlformats.org/officeDocument/2006/relationships/hyperlink" Target="http://www.instaforex.com/ru" TargetMode="External"/><Relationship Id="rId41" Type="http://schemas.openxmlformats.org/officeDocument/2006/relationships/hyperlink" Target="http://www.pfrf.ru/files/id/press_center/p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94523" TargetMode="External"/><Relationship Id="rId24" Type="http://schemas.openxmlformats.org/officeDocument/2006/relationships/hyperlink" Target="http://www.ffoms.ru/" TargetMode="External"/><Relationship Id="rId32" Type="http://schemas.openxmlformats.org/officeDocument/2006/relationships/hyperlink" Target="http://www.o-strahovanie.ru/" TargetMode="External"/><Relationship Id="rId37" Type="http://schemas.openxmlformats.org/officeDocument/2006/relationships/hyperlink" Target="http://www.soglasie-npf.ru/" TargetMode="External"/><Relationship Id="rId40" Type="http://schemas.openxmlformats.org/officeDocument/2006/relationships/hyperlink" Target="http://fmc.hse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hyperlink" Target="http://www.cbr.ru/" TargetMode="External"/><Relationship Id="rId28" Type="http://schemas.openxmlformats.org/officeDocument/2006/relationships/hyperlink" Target="http://www.iblfrussia.org/" TargetMode="External"/><Relationship Id="rId36" Type="http://schemas.openxmlformats.org/officeDocument/2006/relationships/hyperlink" Target="http://www.siora.ru/" TargetMode="External"/><Relationship Id="rId10" Type="http://schemas.openxmlformats.org/officeDocument/2006/relationships/hyperlink" Target="https://znanium.ru/catalog/product/2090562" TargetMode="External"/><Relationship Id="rId19" Type="http://schemas.openxmlformats.org/officeDocument/2006/relationships/hyperlink" Target="http://unionsrussia.ru/" TargetMode="External"/><Relationship Id="rId31" Type="http://schemas.openxmlformats.org/officeDocument/2006/relationships/hyperlink" Target="http://www.nalogkodeks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urait.ru/ebs" TargetMode="External"/><Relationship Id="rId22" Type="http://schemas.openxmlformats.org/officeDocument/2006/relationships/hyperlink" Target="http://www.banki.ru/" TargetMode="External"/><Relationship Id="rId27" Type="http://schemas.openxmlformats.org/officeDocument/2006/relationships/hyperlink" Target="http://www.gks.ru/" TargetMode="External"/><Relationship Id="rId30" Type="http://schemas.openxmlformats.org/officeDocument/2006/relationships/hyperlink" Target="http://www.nalog.ru/rn77" TargetMode="External"/><Relationship Id="rId35" Type="http://schemas.openxmlformats.org/officeDocument/2006/relationships/hyperlink" Target="http://www.sberbank.ru/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912D-9230-4893-9BFA-D510D7EA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12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ICL10</cp:lastModifiedBy>
  <cp:revision>53</cp:revision>
  <dcterms:created xsi:type="dcterms:W3CDTF">2020-06-28T09:07:00Z</dcterms:created>
  <dcterms:modified xsi:type="dcterms:W3CDTF">2024-06-13T16:23:00Z</dcterms:modified>
</cp:coreProperties>
</file>